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2170" w14:textId="403174E4" w:rsidR="006716A4" w:rsidRDefault="00FF23D7" w:rsidP="006716A4">
      <w:pPr>
        <w:jc w:val="center"/>
      </w:pPr>
      <w:r>
        <w:rPr>
          <w:noProof/>
        </w:rPr>
        <w:drawing>
          <wp:inline distT="0" distB="0" distL="0" distR="0" wp14:anchorId="6DD2F15F" wp14:editId="5082ACF1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43" cy="1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AC58" w14:textId="67F54033" w:rsidR="006716A4" w:rsidRPr="00E40270" w:rsidRDefault="00FF23D7" w:rsidP="006716A4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Childcare Association of Louisiana</w:t>
      </w:r>
      <w:bookmarkStart w:id="0" w:name="_GoBack"/>
      <w:bookmarkEnd w:id="0"/>
    </w:p>
    <w:p w14:paraId="209F599A" w14:textId="77777777" w:rsidR="00A972C8" w:rsidRPr="00E40270" w:rsidRDefault="00DB2ECB" w:rsidP="006716A4">
      <w:pPr>
        <w:jc w:val="center"/>
        <w:rPr>
          <w:rFonts w:ascii="Calibri" w:hAnsi="Calibri"/>
          <w:b/>
          <w:sz w:val="48"/>
          <w:szCs w:val="48"/>
        </w:rPr>
      </w:pPr>
      <w:r w:rsidRPr="00E40270">
        <w:rPr>
          <w:rFonts w:ascii="Calibri" w:hAnsi="Calibri"/>
          <w:b/>
          <w:sz w:val="48"/>
          <w:szCs w:val="48"/>
        </w:rPr>
        <w:t xml:space="preserve">Northwest </w:t>
      </w:r>
      <w:r w:rsidR="00E126AA" w:rsidRPr="00E40270">
        <w:rPr>
          <w:rFonts w:ascii="Calibri" w:hAnsi="Calibri"/>
          <w:b/>
          <w:sz w:val="48"/>
          <w:szCs w:val="48"/>
        </w:rPr>
        <w:t>Louisiana</w:t>
      </w:r>
      <w:r w:rsidR="00A972C8" w:rsidRPr="00E40270">
        <w:rPr>
          <w:rFonts w:ascii="Calibri" w:hAnsi="Calibri"/>
          <w:b/>
          <w:sz w:val="48"/>
          <w:szCs w:val="48"/>
        </w:rPr>
        <w:t xml:space="preserve"> Region</w:t>
      </w:r>
    </w:p>
    <w:p w14:paraId="1C3D342D" w14:textId="77777777" w:rsidR="006716A4" w:rsidRPr="00E40270" w:rsidRDefault="006716A4" w:rsidP="00DB2BC2">
      <w:pPr>
        <w:jc w:val="center"/>
        <w:rPr>
          <w:rFonts w:ascii="Calibri" w:hAnsi="Calibri"/>
          <w:b/>
          <w:sz w:val="48"/>
          <w:szCs w:val="48"/>
        </w:rPr>
      </w:pPr>
      <w:r w:rsidRPr="00E40270">
        <w:rPr>
          <w:rFonts w:ascii="Calibri" w:hAnsi="Calibri"/>
          <w:b/>
          <w:sz w:val="48"/>
          <w:szCs w:val="48"/>
        </w:rPr>
        <w:t>Key Contact Information</w:t>
      </w:r>
    </w:p>
    <w:p w14:paraId="73076F69" w14:textId="77777777" w:rsidR="006716A4" w:rsidRPr="00E40270" w:rsidRDefault="006716A4" w:rsidP="006716A4">
      <w:pPr>
        <w:rPr>
          <w:b/>
          <w:sz w:val="36"/>
          <w:szCs w:val="36"/>
        </w:rPr>
      </w:pPr>
      <w:r w:rsidRPr="00E40270">
        <w:rPr>
          <w:b/>
          <w:sz w:val="36"/>
          <w:szCs w:val="36"/>
        </w:rPr>
        <w:t>NAME</w:t>
      </w:r>
      <w:proofErr w:type="gramStart"/>
      <w:r w:rsidRPr="00E40270">
        <w:rPr>
          <w:b/>
          <w:sz w:val="36"/>
          <w:szCs w:val="36"/>
        </w:rPr>
        <w:t>:_</w:t>
      </w:r>
      <w:proofErr w:type="gramEnd"/>
      <w:r w:rsidRPr="00E40270">
        <w:rPr>
          <w:b/>
          <w:sz w:val="36"/>
          <w:szCs w:val="36"/>
        </w:rPr>
        <w:t>____________________________________________</w:t>
      </w:r>
    </w:p>
    <w:p w14:paraId="7F49F528" w14:textId="77777777" w:rsidR="006716A4" w:rsidRPr="00E40270" w:rsidRDefault="006716A4" w:rsidP="006716A4">
      <w:pPr>
        <w:rPr>
          <w:b/>
          <w:sz w:val="36"/>
          <w:szCs w:val="36"/>
        </w:rPr>
      </w:pPr>
      <w:r w:rsidRPr="00E40270">
        <w:rPr>
          <w:b/>
          <w:sz w:val="36"/>
          <w:szCs w:val="36"/>
        </w:rPr>
        <w:t>PHONE NUMBER</w:t>
      </w:r>
      <w:proofErr w:type="gramStart"/>
      <w:r w:rsidRPr="00E40270">
        <w:rPr>
          <w:b/>
          <w:sz w:val="36"/>
          <w:szCs w:val="36"/>
        </w:rPr>
        <w:t>:_</w:t>
      </w:r>
      <w:proofErr w:type="gramEnd"/>
      <w:r w:rsidRPr="00E40270">
        <w:rPr>
          <w:b/>
          <w:sz w:val="36"/>
          <w:szCs w:val="36"/>
        </w:rPr>
        <w:t>___________________________________</w:t>
      </w:r>
    </w:p>
    <w:p w14:paraId="534EF83D" w14:textId="77777777" w:rsidR="006716A4" w:rsidRPr="00E40270" w:rsidRDefault="006716A4" w:rsidP="006716A4">
      <w:pPr>
        <w:rPr>
          <w:b/>
          <w:sz w:val="36"/>
          <w:szCs w:val="36"/>
        </w:rPr>
      </w:pPr>
      <w:r w:rsidRPr="00E40270">
        <w:rPr>
          <w:b/>
          <w:sz w:val="36"/>
          <w:szCs w:val="36"/>
        </w:rPr>
        <w:t>EMAIL</w:t>
      </w:r>
      <w:proofErr w:type="gramStart"/>
      <w:r w:rsidRPr="00E40270">
        <w:rPr>
          <w:b/>
          <w:sz w:val="36"/>
          <w:szCs w:val="36"/>
        </w:rPr>
        <w:t>:_</w:t>
      </w:r>
      <w:proofErr w:type="gramEnd"/>
      <w:r w:rsidRPr="00E40270">
        <w:rPr>
          <w:b/>
          <w:sz w:val="36"/>
          <w:szCs w:val="36"/>
        </w:rPr>
        <w:t>____________________________________________</w:t>
      </w:r>
    </w:p>
    <w:p w14:paraId="17962DFB" w14:textId="77777777" w:rsidR="00A972C8" w:rsidRPr="00E40270" w:rsidRDefault="006716A4" w:rsidP="006716A4">
      <w:pPr>
        <w:contextualSpacing/>
        <w:rPr>
          <w:b/>
          <w:sz w:val="36"/>
          <w:szCs w:val="36"/>
        </w:rPr>
      </w:pPr>
      <w:r w:rsidRPr="00E40270">
        <w:rPr>
          <w:b/>
          <w:sz w:val="36"/>
          <w:szCs w:val="36"/>
        </w:rPr>
        <w:t>Please ci</w:t>
      </w:r>
      <w:r w:rsidR="00566387" w:rsidRPr="00E40270">
        <w:rPr>
          <w:b/>
          <w:sz w:val="36"/>
          <w:szCs w:val="36"/>
        </w:rPr>
        <w:t>rcle each legislator(s)</w:t>
      </w:r>
      <w:r w:rsidR="00A972C8" w:rsidRPr="00E40270">
        <w:rPr>
          <w:b/>
          <w:sz w:val="36"/>
          <w:szCs w:val="36"/>
        </w:rPr>
        <w:t xml:space="preserve"> that </w:t>
      </w:r>
      <w:r w:rsidR="00566387" w:rsidRPr="00E40270">
        <w:rPr>
          <w:b/>
          <w:sz w:val="36"/>
          <w:szCs w:val="36"/>
        </w:rPr>
        <w:t xml:space="preserve">you </w:t>
      </w:r>
      <w:r w:rsidR="00A972C8" w:rsidRPr="00E40270">
        <w:rPr>
          <w:b/>
          <w:sz w:val="36"/>
          <w:szCs w:val="36"/>
        </w:rPr>
        <w:t>are</w:t>
      </w:r>
      <w:r w:rsidRPr="00E40270">
        <w:rPr>
          <w:b/>
          <w:sz w:val="36"/>
          <w:szCs w:val="36"/>
        </w:rPr>
        <w:t xml:space="preserve"> </w:t>
      </w:r>
      <w:r w:rsidR="00A972C8" w:rsidRPr="00E40270">
        <w:rPr>
          <w:b/>
          <w:sz w:val="36"/>
          <w:szCs w:val="36"/>
        </w:rPr>
        <w:t>willing to</w:t>
      </w:r>
      <w:r w:rsidR="00566387" w:rsidRPr="00E40270">
        <w:rPr>
          <w:b/>
          <w:sz w:val="36"/>
          <w:szCs w:val="36"/>
        </w:rPr>
        <w:t xml:space="preserve"> contact regarding</w:t>
      </w:r>
      <w:r w:rsidR="00E40270">
        <w:rPr>
          <w:b/>
          <w:sz w:val="36"/>
          <w:szCs w:val="36"/>
        </w:rPr>
        <w:t xml:space="preserve"> </w:t>
      </w:r>
      <w:r w:rsidR="00566387" w:rsidRPr="00E40270">
        <w:rPr>
          <w:b/>
          <w:sz w:val="36"/>
          <w:szCs w:val="36"/>
        </w:rPr>
        <w:t>legislative issues:</w:t>
      </w:r>
    </w:p>
    <w:p w14:paraId="776EA649" w14:textId="77777777" w:rsidR="00E40270" w:rsidRDefault="00E40270" w:rsidP="00E40270">
      <w:pPr>
        <w:spacing w:after="0" w:line="240" w:lineRule="auto"/>
        <w:ind w:left="720"/>
        <w:rPr>
          <w:b/>
          <w:noProof/>
          <w:sz w:val="24"/>
          <w:szCs w:val="24"/>
        </w:rPr>
      </w:pPr>
    </w:p>
    <w:p w14:paraId="6AEE2FE2" w14:textId="77777777" w:rsidR="00E40270" w:rsidRDefault="00E40270" w:rsidP="00E40270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Ryan Gatti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Sen. </w:t>
      </w:r>
      <w:r w:rsidR="00DB2ECB">
        <w:rPr>
          <w:b/>
          <w:noProof/>
          <w:sz w:val="24"/>
          <w:szCs w:val="24"/>
        </w:rPr>
        <w:t>John Milkovich</w:t>
      </w:r>
      <w:r w:rsidR="00DB2EC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Sen. </w:t>
      </w:r>
      <w:r w:rsidR="00DB2ECB">
        <w:rPr>
          <w:b/>
          <w:noProof/>
          <w:sz w:val="24"/>
          <w:szCs w:val="24"/>
        </w:rPr>
        <w:t>Gregory Tarver</w:t>
      </w:r>
      <w:r w:rsidR="00DB2ECB">
        <w:rPr>
          <w:b/>
          <w:noProof/>
          <w:sz w:val="24"/>
          <w:szCs w:val="24"/>
        </w:rPr>
        <w:tab/>
      </w:r>
    </w:p>
    <w:p w14:paraId="4EAFEA8F" w14:textId="77777777" w:rsidR="00E40270" w:rsidRDefault="00E40270" w:rsidP="00E40270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Sen. </w:t>
      </w:r>
      <w:r w:rsidR="00DB2ECB">
        <w:rPr>
          <w:b/>
          <w:noProof/>
          <w:sz w:val="24"/>
          <w:szCs w:val="24"/>
        </w:rPr>
        <w:t>Barrow Peacock</w:t>
      </w: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Rep. </w:t>
      </w:r>
      <w:r w:rsidR="00DB2ECB">
        <w:rPr>
          <w:b/>
          <w:noProof/>
          <w:sz w:val="24"/>
          <w:szCs w:val="24"/>
        </w:rPr>
        <w:t>Samuel Jenkins</w:t>
      </w:r>
      <w:r w:rsidR="00DB2EC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Rep. Larry Bagley</w:t>
      </w:r>
      <w:r>
        <w:rPr>
          <w:b/>
          <w:noProof/>
          <w:sz w:val="24"/>
          <w:szCs w:val="24"/>
        </w:rPr>
        <w:tab/>
      </w:r>
    </w:p>
    <w:p w14:paraId="4DC65AB9" w14:textId="77777777" w:rsidR="00E40270" w:rsidRDefault="00E40270" w:rsidP="00E40270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Dodie Horton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Rep. </w:t>
      </w:r>
      <w:r w:rsidR="00DB2ECB">
        <w:rPr>
          <w:b/>
          <w:noProof/>
          <w:sz w:val="24"/>
          <w:szCs w:val="24"/>
        </w:rPr>
        <w:t>Thomas Carmody</w:t>
      </w:r>
      <w:r>
        <w:rPr>
          <w:b/>
          <w:noProof/>
          <w:sz w:val="24"/>
          <w:szCs w:val="24"/>
        </w:rPr>
        <w:tab/>
        <w:t>Rep. “Gene” Reynolds</w:t>
      </w:r>
    </w:p>
    <w:p w14:paraId="4D933ED4" w14:textId="77777777" w:rsidR="00DB2ECB" w:rsidRDefault="00E40270" w:rsidP="00E40270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DB2ECB">
        <w:rPr>
          <w:b/>
          <w:noProof/>
          <w:sz w:val="24"/>
          <w:szCs w:val="24"/>
        </w:rPr>
        <w:t>Jack McFarland</w:t>
      </w:r>
      <w:r w:rsidR="00DB2EC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Rep. J</w:t>
      </w:r>
      <w:r w:rsidR="00DB2ECB">
        <w:rPr>
          <w:b/>
          <w:noProof/>
          <w:sz w:val="24"/>
          <w:szCs w:val="24"/>
        </w:rPr>
        <w:t>ames Morris</w:t>
      </w:r>
      <w:r w:rsidR="00DB2ECB">
        <w:rPr>
          <w:b/>
          <w:noProof/>
          <w:sz w:val="24"/>
          <w:szCs w:val="24"/>
        </w:rPr>
        <w:tab/>
      </w:r>
      <w:r w:rsidR="00DB2EC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DB2ECB">
        <w:rPr>
          <w:b/>
          <w:noProof/>
          <w:sz w:val="24"/>
          <w:szCs w:val="24"/>
        </w:rPr>
        <w:t>Barbara Norton</w:t>
      </w:r>
    </w:p>
    <w:p w14:paraId="24DE19C4" w14:textId="77777777" w:rsidR="00E40270" w:rsidRDefault="00E40270" w:rsidP="00E40270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DB2ECB">
        <w:rPr>
          <w:b/>
          <w:noProof/>
          <w:sz w:val="24"/>
          <w:szCs w:val="24"/>
        </w:rPr>
        <w:t>Kenny Cox</w:t>
      </w:r>
      <w:r w:rsidR="00DB2ECB">
        <w:rPr>
          <w:b/>
          <w:noProof/>
          <w:sz w:val="24"/>
          <w:szCs w:val="24"/>
        </w:rPr>
        <w:tab/>
      </w:r>
      <w:r w:rsidR="00DB2EC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DB2ECB">
        <w:rPr>
          <w:b/>
          <w:noProof/>
          <w:sz w:val="24"/>
          <w:szCs w:val="24"/>
        </w:rPr>
        <w:t>Mike Johnson</w:t>
      </w:r>
      <w:r w:rsidR="00DB2ECB">
        <w:rPr>
          <w:b/>
          <w:noProof/>
          <w:sz w:val="24"/>
          <w:szCs w:val="24"/>
        </w:rPr>
        <w:tab/>
      </w:r>
      <w:r w:rsidR="00DB2ECB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DB2ECB">
        <w:rPr>
          <w:b/>
          <w:noProof/>
          <w:sz w:val="24"/>
          <w:szCs w:val="24"/>
        </w:rPr>
        <w:t>Alan Seabaugh</w:t>
      </w:r>
      <w:r w:rsidR="00DB2ECB">
        <w:rPr>
          <w:b/>
          <w:noProof/>
          <w:sz w:val="24"/>
          <w:szCs w:val="24"/>
        </w:rPr>
        <w:tab/>
      </w:r>
    </w:p>
    <w:p w14:paraId="778F4A5E" w14:textId="77777777" w:rsidR="00DB2ECB" w:rsidRDefault="00E40270" w:rsidP="00E40270">
      <w:pPr>
        <w:spacing w:line="36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DB2ECB">
        <w:rPr>
          <w:b/>
          <w:noProof/>
          <w:sz w:val="24"/>
          <w:szCs w:val="24"/>
        </w:rPr>
        <w:t>Cedric Glover</w:t>
      </w:r>
    </w:p>
    <w:p w14:paraId="4F24F401" w14:textId="77777777" w:rsidR="002A50C6" w:rsidRDefault="00E40270" w:rsidP="00E4027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you may have a connection to who you would contact for legislative purposes:  </w:t>
      </w:r>
    </w:p>
    <w:p w14:paraId="57B1ADF1" w14:textId="77777777" w:rsidR="00E40270" w:rsidRDefault="00E40270" w:rsidP="00E4027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1)___________________________ 2)___________________________</w:t>
      </w:r>
    </w:p>
    <w:p w14:paraId="566ADFC0" w14:textId="77777777" w:rsidR="00D56F69" w:rsidRPr="00E40270" w:rsidRDefault="00E40270" w:rsidP="00E4027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8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sectPr w:rsidR="00D56F69" w:rsidRPr="00E40270" w:rsidSect="002A50C6">
      <w:pgSz w:w="12240" w:h="15840"/>
      <w:pgMar w:top="54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F9AD9" w14:textId="77777777" w:rsidR="000D3815" w:rsidRDefault="000D3815" w:rsidP="006716A4">
      <w:pPr>
        <w:spacing w:after="0" w:line="240" w:lineRule="auto"/>
      </w:pPr>
      <w:r>
        <w:separator/>
      </w:r>
    </w:p>
  </w:endnote>
  <w:endnote w:type="continuationSeparator" w:id="0">
    <w:p w14:paraId="065032F8" w14:textId="77777777" w:rsidR="000D3815" w:rsidRDefault="000D3815" w:rsidP="0067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9A720" w14:textId="77777777" w:rsidR="000D3815" w:rsidRDefault="000D3815" w:rsidP="006716A4">
      <w:pPr>
        <w:spacing w:after="0" w:line="240" w:lineRule="auto"/>
      </w:pPr>
      <w:r>
        <w:separator/>
      </w:r>
    </w:p>
  </w:footnote>
  <w:footnote w:type="continuationSeparator" w:id="0">
    <w:p w14:paraId="5123E567" w14:textId="77777777" w:rsidR="000D3815" w:rsidRDefault="000D3815" w:rsidP="0067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4"/>
    <w:rsid w:val="00070326"/>
    <w:rsid w:val="000B5853"/>
    <w:rsid w:val="000D3815"/>
    <w:rsid w:val="00145A23"/>
    <w:rsid w:val="002A50C6"/>
    <w:rsid w:val="0052050B"/>
    <w:rsid w:val="005518E4"/>
    <w:rsid w:val="00566387"/>
    <w:rsid w:val="006716A4"/>
    <w:rsid w:val="007441E0"/>
    <w:rsid w:val="008B10E1"/>
    <w:rsid w:val="00960977"/>
    <w:rsid w:val="009B579F"/>
    <w:rsid w:val="00A972C8"/>
    <w:rsid w:val="00AA6464"/>
    <w:rsid w:val="00D56F69"/>
    <w:rsid w:val="00DB2BC2"/>
    <w:rsid w:val="00DB2ECB"/>
    <w:rsid w:val="00E126AA"/>
    <w:rsid w:val="00E40270"/>
    <w:rsid w:val="00E77B20"/>
    <w:rsid w:val="00F4437D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4C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paragraph" w:styleId="BalloonText">
    <w:name w:val="Balloon Text"/>
    <w:basedOn w:val="Normal"/>
    <w:link w:val="BalloonTextChar"/>
    <w:uiPriority w:val="99"/>
    <w:semiHidden/>
    <w:unhideWhenUsed/>
    <w:rsid w:val="00E402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02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paragraph" w:styleId="BalloonText">
    <w:name w:val="Balloon Text"/>
    <w:basedOn w:val="Normal"/>
    <w:link w:val="BalloonTextChar"/>
    <w:uiPriority w:val="99"/>
    <w:semiHidden/>
    <w:unhideWhenUsed/>
    <w:rsid w:val="00E402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0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indy.bishop@checkmate-strateg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2</cp:revision>
  <cp:lastPrinted>2016-10-26T03:34:00Z</cp:lastPrinted>
  <dcterms:created xsi:type="dcterms:W3CDTF">2018-02-03T16:03:00Z</dcterms:created>
  <dcterms:modified xsi:type="dcterms:W3CDTF">2018-02-03T16:03:00Z</dcterms:modified>
</cp:coreProperties>
</file>